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50" w:rsidRPr="003E282E" w:rsidRDefault="00201350" w:rsidP="002013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Pr="003E282E">
        <w:rPr>
          <w:rFonts w:ascii="Times New Roman" w:hAnsi="Times New Roman"/>
          <w:sz w:val="20"/>
          <w:szCs w:val="20"/>
        </w:rPr>
        <w:t>решени</w:t>
      </w:r>
      <w:r w:rsidR="004E57CA">
        <w:rPr>
          <w:rFonts w:ascii="Times New Roman" w:hAnsi="Times New Roman"/>
          <w:sz w:val="20"/>
          <w:szCs w:val="20"/>
        </w:rPr>
        <w:t>ю</w:t>
      </w:r>
      <w:r w:rsidRPr="003E282E">
        <w:rPr>
          <w:rFonts w:ascii="Times New Roman" w:hAnsi="Times New Roman"/>
          <w:sz w:val="20"/>
          <w:szCs w:val="20"/>
        </w:rPr>
        <w:t xml:space="preserve"> Совета Депутатов </w:t>
      </w:r>
      <w:r w:rsidR="00CD2F33">
        <w:rPr>
          <w:rFonts w:ascii="Times New Roman" w:hAnsi="Times New Roman"/>
          <w:sz w:val="20"/>
          <w:szCs w:val="20"/>
        </w:rPr>
        <w:t>Катенинского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napToGrid w:val="0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сельского поселения  «О бюджете </w:t>
      </w:r>
      <w:r w:rsidR="00CD2F33">
        <w:rPr>
          <w:rFonts w:ascii="Times New Roman" w:hAnsi="Times New Roman"/>
          <w:sz w:val="20"/>
          <w:szCs w:val="20"/>
        </w:rPr>
        <w:t>Катенинского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napToGrid w:val="0"/>
          <w:sz w:val="20"/>
          <w:szCs w:val="20"/>
        </w:rPr>
        <w:t xml:space="preserve">сельского </w:t>
      </w:r>
      <w:r w:rsidRPr="003E282E">
        <w:rPr>
          <w:rFonts w:ascii="Times New Roman" w:hAnsi="Times New Roman"/>
          <w:sz w:val="20"/>
          <w:szCs w:val="20"/>
        </w:rPr>
        <w:t>поселения на 201</w:t>
      </w:r>
      <w:r w:rsidR="00630B89">
        <w:rPr>
          <w:rFonts w:ascii="Times New Roman" w:hAnsi="Times New Roman"/>
          <w:sz w:val="20"/>
          <w:szCs w:val="20"/>
        </w:rPr>
        <w:t>7</w:t>
      </w:r>
      <w:r w:rsidRPr="003E282E">
        <w:rPr>
          <w:rFonts w:ascii="Times New Roman" w:hAnsi="Times New Roman"/>
          <w:sz w:val="20"/>
          <w:szCs w:val="20"/>
        </w:rPr>
        <w:t xml:space="preserve"> год</w:t>
      </w:r>
      <w:r w:rsidR="00630B89">
        <w:rPr>
          <w:rFonts w:ascii="Times New Roman" w:hAnsi="Times New Roman"/>
          <w:sz w:val="20"/>
          <w:szCs w:val="20"/>
        </w:rPr>
        <w:t xml:space="preserve"> и плановый период 2018-2019</w:t>
      </w:r>
      <w:r w:rsidR="00D66E2F">
        <w:rPr>
          <w:rFonts w:ascii="Times New Roman" w:hAnsi="Times New Roman"/>
          <w:sz w:val="20"/>
          <w:szCs w:val="20"/>
        </w:rPr>
        <w:t xml:space="preserve"> </w:t>
      </w:r>
      <w:r w:rsidR="00630B89">
        <w:rPr>
          <w:rFonts w:ascii="Times New Roman" w:hAnsi="Times New Roman"/>
          <w:sz w:val="20"/>
          <w:szCs w:val="20"/>
        </w:rPr>
        <w:t>год</w:t>
      </w:r>
      <w:r w:rsidR="00423153">
        <w:rPr>
          <w:rFonts w:ascii="Times New Roman" w:hAnsi="Times New Roman"/>
          <w:sz w:val="20"/>
          <w:szCs w:val="20"/>
        </w:rPr>
        <w:t>ы</w:t>
      </w:r>
      <w:r w:rsidRPr="003E282E">
        <w:rPr>
          <w:rFonts w:ascii="Times New Roman" w:hAnsi="Times New Roman"/>
          <w:sz w:val="20"/>
          <w:szCs w:val="20"/>
        </w:rPr>
        <w:t>»</w:t>
      </w:r>
    </w:p>
    <w:p w:rsidR="00201350" w:rsidRPr="00D66E2F" w:rsidRDefault="001B2F1B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6E2F">
        <w:rPr>
          <w:rFonts w:ascii="Times New Roman" w:hAnsi="Times New Roman"/>
          <w:sz w:val="20"/>
          <w:szCs w:val="20"/>
        </w:rPr>
        <w:t xml:space="preserve">от </w:t>
      </w:r>
      <w:r w:rsidR="004E57CA" w:rsidRPr="00D66E2F">
        <w:rPr>
          <w:rFonts w:ascii="Times New Roman" w:hAnsi="Times New Roman"/>
          <w:sz w:val="20"/>
          <w:szCs w:val="20"/>
        </w:rPr>
        <w:t>19</w:t>
      </w:r>
      <w:r w:rsidRPr="00D66E2F">
        <w:rPr>
          <w:rFonts w:ascii="Times New Roman" w:hAnsi="Times New Roman"/>
          <w:sz w:val="20"/>
          <w:szCs w:val="20"/>
        </w:rPr>
        <w:t xml:space="preserve"> декабря </w:t>
      </w:r>
      <w:r w:rsidR="00201350" w:rsidRPr="00D66E2F">
        <w:rPr>
          <w:rFonts w:ascii="Times New Roman" w:hAnsi="Times New Roman"/>
          <w:sz w:val="20"/>
          <w:szCs w:val="20"/>
        </w:rPr>
        <w:t>201</w:t>
      </w:r>
      <w:r w:rsidR="00630B89" w:rsidRPr="00D66E2F">
        <w:rPr>
          <w:rFonts w:ascii="Times New Roman" w:hAnsi="Times New Roman"/>
          <w:sz w:val="20"/>
          <w:szCs w:val="20"/>
        </w:rPr>
        <w:t>6</w:t>
      </w:r>
      <w:r w:rsidR="00201350" w:rsidRPr="00D66E2F">
        <w:rPr>
          <w:rFonts w:ascii="Times New Roman" w:hAnsi="Times New Roman"/>
          <w:sz w:val="20"/>
          <w:szCs w:val="20"/>
        </w:rPr>
        <w:t xml:space="preserve"> г № </w:t>
      </w:r>
      <w:r w:rsidR="004E57CA" w:rsidRPr="00D66E2F">
        <w:rPr>
          <w:rFonts w:ascii="Times New Roman" w:hAnsi="Times New Roman"/>
          <w:sz w:val="20"/>
          <w:szCs w:val="20"/>
        </w:rPr>
        <w:t>29</w:t>
      </w:r>
    </w:p>
    <w:p w:rsidR="00201350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D66E2F" w:rsidRPr="00E9136B" w:rsidRDefault="00D66E2F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Перечень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главных администраторов источников финансирования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 xml:space="preserve">дефицита бюджета </w:t>
      </w:r>
      <w:r w:rsidR="00CD2F33">
        <w:rPr>
          <w:rFonts w:ascii="Times New Roman" w:hAnsi="Times New Roman" w:cs="Times New Roman"/>
          <w:sz w:val="20"/>
          <w:szCs w:val="20"/>
        </w:rPr>
        <w:t>Катенинского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136B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F50A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F50AC1">
              <w:rPr>
                <w:rFonts w:ascii="Times New Roman" w:hAnsi="Times New Roman"/>
                <w:sz w:val="20"/>
                <w:szCs w:val="20"/>
              </w:rPr>
              <w:t>Катенинского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DE46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DE4652">
              <w:rPr>
                <w:rFonts w:ascii="Times New Roman" w:hAnsi="Times New Roman"/>
                <w:sz w:val="20"/>
                <w:szCs w:val="20"/>
              </w:rPr>
              <w:t xml:space="preserve"> Катенинского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D2F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CD2F33">
              <w:rPr>
                <w:rFonts w:ascii="Times New Roman" w:hAnsi="Times New Roman"/>
                <w:sz w:val="20"/>
                <w:szCs w:val="20"/>
              </w:rPr>
              <w:t>Катенинского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69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69EA">
              <w:rPr>
                <w:rFonts w:ascii="Times New Roman" w:hAnsi="Times New Roman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69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69EA">
              <w:rPr>
                <w:rFonts w:ascii="Times New Roman" w:hAnsi="Times New Roman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69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69EA">
              <w:rPr>
                <w:rFonts w:ascii="Times New Roman" w:hAnsi="Times New Roman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9069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069EA">
              <w:rPr>
                <w:rFonts w:ascii="Times New Roman" w:hAnsi="Times New Roman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65B5A"/>
    <w:rsid w:val="000B45FE"/>
    <w:rsid w:val="000F0205"/>
    <w:rsid w:val="000F4C38"/>
    <w:rsid w:val="00123BDA"/>
    <w:rsid w:val="001B2F1B"/>
    <w:rsid w:val="00201350"/>
    <w:rsid w:val="002425DC"/>
    <w:rsid w:val="00423153"/>
    <w:rsid w:val="004E1130"/>
    <w:rsid w:val="004E57CA"/>
    <w:rsid w:val="00556039"/>
    <w:rsid w:val="00630B89"/>
    <w:rsid w:val="006815EA"/>
    <w:rsid w:val="00812D87"/>
    <w:rsid w:val="009069EA"/>
    <w:rsid w:val="00940888"/>
    <w:rsid w:val="009E7627"/>
    <w:rsid w:val="00C95506"/>
    <w:rsid w:val="00CD2F33"/>
    <w:rsid w:val="00CD64F7"/>
    <w:rsid w:val="00D66E2F"/>
    <w:rsid w:val="00DE4652"/>
    <w:rsid w:val="00E60EA6"/>
    <w:rsid w:val="00F50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2015-11-30T05:26:00Z</dcterms:created>
  <dcterms:modified xsi:type="dcterms:W3CDTF">2016-12-23T05:44:00Z</dcterms:modified>
</cp:coreProperties>
</file>